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8278" w14:textId="031463A5" w:rsidR="00A24D3D" w:rsidRPr="005547EB" w:rsidRDefault="00FA230C" w:rsidP="005547EB">
      <w:pPr>
        <w:jc w:val="right"/>
        <w:rPr>
          <w:rFonts w:asciiTheme="majorHAnsi" w:hAnsiTheme="majorHAnsi"/>
          <w:sz w:val="24"/>
          <w:szCs w:val="24"/>
        </w:rPr>
      </w:pPr>
      <w:bookmarkStart w:id="0" w:name="_GoBack"/>
      <w:r>
        <w:rPr>
          <w:rFonts w:asciiTheme="majorHAnsi" w:hAnsiTheme="majorHAnsi"/>
          <w:sz w:val="24"/>
          <w:szCs w:val="24"/>
        </w:rPr>
        <w:t>01.08</w:t>
      </w:r>
      <w:r w:rsidR="005547EB" w:rsidRPr="005547EB">
        <w:rPr>
          <w:rFonts w:asciiTheme="majorHAnsi" w:hAnsiTheme="majorHAnsi"/>
          <w:sz w:val="24"/>
          <w:szCs w:val="24"/>
        </w:rPr>
        <w:t>.2015</w:t>
      </w:r>
    </w:p>
    <w:p w14:paraId="2E9CE7B9" w14:textId="77777777" w:rsidR="005547EB" w:rsidRPr="005547EB" w:rsidRDefault="005547EB" w:rsidP="005547EB">
      <w:pPr>
        <w:jc w:val="right"/>
        <w:rPr>
          <w:rFonts w:asciiTheme="majorHAnsi" w:hAnsiTheme="majorHAnsi"/>
          <w:sz w:val="24"/>
          <w:szCs w:val="24"/>
        </w:rPr>
      </w:pPr>
    </w:p>
    <w:p w14:paraId="54726B8A" w14:textId="530F66E6" w:rsidR="005547EB" w:rsidRDefault="00754F93" w:rsidP="005547EB">
      <w:pPr>
        <w:jc w:val="both"/>
        <w:rPr>
          <w:rFonts w:asciiTheme="majorHAnsi" w:hAnsiTheme="majorHAnsi"/>
          <w:sz w:val="24"/>
          <w:szCs w:val="24"/>
        </w:rPr>
      </w:pPr>
      <w:bookmarkStart w:id="1" w:name="OLE_LINK2"/>
      <w:bookmarkStart w:id="2" w:name="OLE_LINK3"/>
      <w:r>
        <w:rPr>
          <w:rFonts w:asciiTheme="majorHAnsi" w:hAnsiTheme="majorHAnsi"/>
          <w:sz w:val="24"/>
          <w:szCs w:val="24"/>
        </w:rPr>
        <w:t>Transgascogne: Start drugiego etapu</w:t>
      </w:r>
    </w:p>
    <w:p w14:paraId="0350EFE2" w14:textId="77777777" w:rsidR="00754F93" w:rsidRDefault="00754F93" w:rsidP="005547EB">
      <w:pPr>
        <w:jc w:val="both"/>
        <w:rPr>
          <w:rFonts w:asciiTheme="majorHAnsi" w:hAnsiTheme="majorHAnsi"/>
          <w:sz w:val="24"/>
          <w:szCs w:val="24"/>
        </w:rPr>
      </w:pPr>
    </w:p>
    <w:p w14:paraId="1BF2F7C1" w14:textId="3EAD2919" w:rsidR="00754F93" w:rsidRDefault="00754F93" w:rsidP="005547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Dziś o godzinie 1800 z hiszpańskiego portu </w:t>
      </w:r>
      <w:proofErr w:type="spellStart"/>
      <w:r>
        <w:rPr>
          <w:rFonts w:asciiTheme="majorHAnsi" w:hAnsiTheme="majorHAnsi"/>
          <w:sz w:val="24"/>
          <w:szCs w:val="24"/>
        </w:rPr>
        <w:t>Luanco</w:t>
      </w:r>
      <w:proofErr w:type="spellEnd"/>
      <w:r>
        <w:rPr>
          <w:rFonts w:asciiTheme="majorHAnsi" w:hAnsiTheme="majorHAnsi"/>
          <w:sz w:val="24"/>
          <w:szCs w:val="24"/>
        </w:rPr>
        <w:t xml:space="preserve"> wystartował drugi etap regat jachtów klasy Mini przez Zatokę Biskajską – Transgascogne 650. Radek Kowalczyk zdążył z naprawianiem uszkodzonego w pierwszym etapie regat bomu spinakera i ma nadzieję na lepszy wynik w tym etapie. Jednak głównym jego celem jest uzyskanie kwalifikacji do najważniejszych regat sezonu, Mini Transat.</w:t>
      </w:r>
    </w:p>
    <w:p w14:paraId="32CF82AD" w14:textId="77777777" w:rsidR="00754F93" w:rsidRDefault="00754F93" w:rsidP="005547EB">
      <w:pPr>
        <w:jc w:val="both"/>
        <w:rPr>
          <w:rFonts w:asciiTheme="majorHAnsi" w:hAnsiTheme="majorHAnsi"/>
          <w:sz w:val="24"/>
          <w:szCs w:val="24"/>
        </w:rPr>
      </w:pPr>
    </w:p>
    <w:p w14:paraId="5384FF91" w14:textId="5339A0A7" w:rsidR="003A6F00" w:rsidRDefault="003A6F00" w:rsidP="005547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„Mam nadzieję, że ta naprawa wytrzyma rejs powrotny” – mówi Kowalczyk. „Tym razem nie cała trasa będzie na spinakerze, więc powinno się udać” – dodaje. „W </w:t>
      </w:r>
      <w:r w:rsidR="0092601A">
        <w:rPr>
          <w:rFonts w:asciiTheme="majorHAnsi" w:hAnsiTheme="majorHAnsi"/>
          <w:sz w:val="24"/>
          <w:szCs w:val="24"/>
        </w:rPr>
        <w:t xml:space="preserve">tym momencie </w:t>
      </w:r>
      <w:r>
        <w:rPr>
          <w:rFonts w:asciiTheme="majorHAnsi" w:hAnsiTheme="majorHAnsi"/>
          <w:sz w:val="24"/>
          <w:szCs w:val="24"/>
        </w:rPr>
        <w:t xml:space="preserve">najważniejsze </w:t>
      </w:r>
      <w:r w:rsidR="0092601A">
        <w:rPr>
          <w:rFonts w:asciiTheme="majorHAnsi" w:hAnsiTheme="majorHAnsi"/>
          <w:sz w:val="24"/>
          <w:szCs w:val="24"/>
        </w:rPr>
        <w:t xml:space="preserve">dla mnie </w:t>
      </w:r>
      <w:r>
        <w:rPr>
          <w:rFonts w:asciiTheme="majorHAnsi" w:hAnsiTheme="majorHAnsi"/>
          <w:sz w:val="24"/>
          <w:szCs w:val="24"/>
        </w:rPr>
        <w:t>jest zakwalifikowanie się do Mini Transat, chociaż nie ukrywam, że bardzo bym się cieszył, gdyby udało mi się przesunąć o kilka miejsc w górę w klasyfikacji”.</w:t>
      </w:r>
    </w:p>
    <w:p w14:paraId="07739E4B" w14:textId="77777777" w:rsidR="003A6F00" w:rsidRDefault="003A6F00" w:rsidP="005547EB">
      <w:pPr>
        <w:jc w:val="both"/>
        <w:rPr>
          <w:rFonts w:asciiTheme="majorHAnsi" w:hAnsiTheme="majorHAnsi"/>
          <w:sz w:val="24"/>
          <w:szCs w:val="24"/>
        </w:rPr>
      </w:pPr>
    </w:p>
    <w:p w14:paraId="622FDA62" w14:textId="77777777" w:rsidR="003A6F00" w:rsidRDefault="00754F93" w:rsidP="005547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Prognoza pogody zapowiada powrót bez większych komplikacji. Żeglarze znów będą płynąć prawie po linii prostej przez </w:t>
      </w:r>
      <w:proofErr w:type="spellStart"/>
      <w:r>
        <w:rPr>
          <w:rFonts w:asciiTheme="majorHAnsi" w:hAnsiTheme="majorHAnsi"/>
          <w:sz w:val="24"/>
          <w:szCs w:val="24"/>
        </w:rPr>
        <w:t>Biskaje</w:t>
      </w:r>
      <w:proofErr w:type="spellEnd"/>
      <w:r>
        <w:rPr>
          <w:rFonts w:asciiTheme="majorHAnsi" w:hAnsiTheme="majorHAnsi"/>
          <w:sz w:val="24"/>
          <w:szCs w:val="24"/>
        </w:rPr>
        <w:t xml:space="preserve">. Początkowo kursem ostrym pod wiatr, później półwiatrowym, następnie pełnym – z wiatrem i na spinakerach, </w:t>
      </w:r>
      <w:r w:rsidR="003A6F00">
        <w:rPr>
          <w:rFonts w:asciiTheme="majorHAnsi" w:hAnsiTheme="majorHAnsi"/>
          <w:sz w:val="24"/>
          <w:szCs w:val="24"/>
        </w:rPr>
        <w:t xml:space="preserve">tak długo, jak się da, dopóki wiatr nie zmieni kierunku. </w:t>
      </w:r>
    </w:p>
    <w:p w14:paraId="27CEE547" w14:textId="60D9D4B1" w:rsidR="00754F93" w:rsidRDefault="00754F93" w:rsidP="005547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Wiatr, początkowo szkwalisty, o prędkości ok. 20 węzłów, będzie stopniowo słabł i zmieniał kierunek, od wschodniego do północno-zachodniego. Potem zbliża się front atmosferyczny i związane z nim burze, ale zawodnicy powinni zdążyć dopłynąć do mety przed złą pogodą. </w:t>
      </w:r>
    </w:p>
    <w:p w14:paraId="5B50FE5D" w14:textId="77777777" w:rsidR="00754F93" w:rsidRDefault="00754F93" w:rsidP="005547EB">
      <w:pPr>
        <w:jc w:val="both"/>
        <w:rPr>
          <w:rFonts w:asciiTheme="majorHAnsi" w:hAnsiTheme="majorHAnsi"/>
          <w:sz w:val="24"/>
          <w:szCs w:val="24"/>
        </w:rPr>
      </w:pPr>
    </w:p>
    <w:p w14:paraId="5DD506C1" w14:textId="45940A03" w:rsidR="00754F93" w:rsidRDefault="00754F93" w:rsidP="005547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Liderom pokonanie trasy powinno zająć niewiele ponad 24 godziny, tak więc pierwsze jachty znajdą się na mecie najprawdopodobniej w niedzielę wieczorem i w nocy.</w:t>
      </w:r>
    </w:p>
    <w:p w14:paraId="64D3E558" w14:textId="77777777" w:rsidR="003A6F00" w:rsidRDefault="003A6F00" w:rsidP="005547EB">
      <w:pPr>
        <w:jc w:val="both"/>
        <w:rPr>
          <w:rFonts w:asciiTheme="majorHAnsi" w:hAnsiTheme="majorHAnsi"/>
          <w:sz w:val="24"/>
          <w:szCs w:val="24"/>
        </w:rPr>
      </w:pPr>
    </w:p>
    <w:p w14:paraId="3012509D" w14:textId="18FAE605" w:rsidR="003A6F00" w:rsidRDefault="003A6F00" w:rsidP="005547E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„Tym razem trzeba będzie bardziej uważać za sterem” –</w:t>
      </w:r>
      <w:r w:rsidR="00E27763">
        <w:rPr>
          <w:rFonts w:asciiTheme="majorHAnsi" w:hAnsiTheme="majorHAnsi"/>
          <w:sz w:val="24"/>
          <w:szCs w:val="24"/>
        </w:rPr>
        <w:t xml:space="preserve"> komentował</w:t>
      </w:r>
      <w:r>
        <w:rPr>
          <w:rFonts w:asciiTheme="majorHAnsi" w:hAnsiTheme="majorHAnsi"/>
          <w:sz w:val="24"/>
          <w:szCs w:val="24"/>
        </w:rPr>
        <w:t xml:space="preserve"> Radek prognozę pogody</w:t>
      </w:r>
      <w:r w:rsidR="00E27763">
        <w:rPr>
          <w:rFonts w:asciiTheme="majorHAnsi" w:hAnsiTheme="majorHAnsi"/>
          <w:sz w:val="24"/>
          <w:szCs w:val="24"/>
        </w:rPr>
        <w:t xml:space="preserve"> przed startem</w:t>
      </w:r>
      <w:r>
        <w:rPr>
          <w:rFonts w:asciiTheme="majorHAnsi" w:hAnsiTheme="majorHAnsi"/>
          <w:sz w:val="24"/>
          <w:szCs w:val="24"/>
        </w:rPr>
        <w:t>. „Zapowiadany wiatr ma być dość porywisty, co oznacza konieczność reagowania na szkwały o prędkości dużo większej od przeciętnej, a więc więcej pracy dla sternika. Około 20 godzin po starcie prędkość wiatr spadnie z prawie 20 węzłów do około 5, kierunek zmieni się prawie o 180 stopni, wtedy wszyscy zwolnią i postawią spinakery, więc tym razem będziemy mieli szansę płynąć właściwie każdym możliwym kursem. Dla mnie to bardzo dobrze, bo będę mógł porównywać osiągi w różnych warunkach, co w przypadku nowego jachtu jest zawsze bardzo cenną wiedzą. Wciąż się go uczę,</w:t>
      </w:r>
      <w:r w:rsidR="00E27763">
        <w:rPr>
          <w:rFonts w:asciiTheme="majorHAnsi" w:hAnsiTheme="majorHAnsi"/>
          <w:sz w:val="24"/>
          <w:szCs w:val="24"/>
        </w:rPr>
        <w:t xml:space="preserve"> chociaż znamy się coraz lepiej</w:t>
      </w:r>
      <w:r>
        <w:rPr>
          <w:rFonts w:asciiTheme="majorHAnsi" w:hAnsiTheme="majorHAnsi"/>
          <w:sz w:val="24"/>
          <w:szCs w:val="24"/>
        </w:rPr>
        <w:t>”</w:t>
      </w:r>
      <w:r w:rsidR="00E27763">
        <w:rPr>
          <w:rFonts w:asciiTheme="majorHAnsi" w:hAnsiTheme="majorHAnsi"/>
          <w:sz w:val="24"/>
          <w:szCs w:val="24"/>
        </w:rPr>
        <w:t xml:space="preserve"> – dodawał żeglarz.</w:t>
      </w:r>
    </w:p>
    <w:p w14:paraId="24D43E5B" w14:textId="5155D4DC" w:rsidR="00736B51" w:rsidRDefault="00736B51" w:rsidP="005547EB">
      <w:pPr>
        <w:jc w:val="both"/>
        <w:rPr>
          <w:rFonts w:asciiTheme="majorHAnsi" w:hAnsiTheme="majorHAnsi"/>
          <w:sz w:val="24"/>
          <w:szCs w:val="24"/>
        </w:rPr>
      </w:pPr>
    </w:p>
    <w:p w14:paraId="027AA1F9" w14:textId="77777777" w:rsidR="00E27763" w:rsidRDefault="00E27763" w:rsidP="00E2776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MJ</w:t>
      </w:r>
    </w:p>
    <w:p w14:paraId="35A46F53" w14:textId="77777777" w:rsidR="00E27763" w:rsidRDefault="00E27763" w:rsidP="00E27763">
      <w:pPr>
        <w:jc w:val="both"/>
        <w:rPr>
          <w:rFonts w:asciiTheme="majorHAnsi" w:hAnsiTheme="majorHAnsi"/>
          <w:sz w:val="24"/>
          <w:szCs w:val="24"/>
        </w:rPr>
      </w:pPr>
    </w:p>
    <w:p w14:paraId="004FA0E5" w14:textId="77777777" w:rsidR="00E27763" w:rsidRDefault="00E27763" w:rsidP="00E2776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Pozycje jachtów online: </w:t>
      </w:r>
      <w:r w:rsidRPr="00F10A5D">
        <w:rPr>
          <w:rFonts w:asciiTheme="majorHAnsi" w:hAnsiTheme="majorHAnsi"/>
          <w:sz w:val="24"/>
          <w:szCs w:val="24"/>
        </w:rPr>
        <w:t>http://transgascogne.geovoile.com/2015/</w:t>
      </w:r>
    </w:p>
    <w:p w14:paraId="09DC1E3A" w14:textId="77777777" w:rsidR="00E27763" w:rsidRDefault="00E27763" w:rsidP="00E27763">
      <w:pPr>
        <w:jc w:val="both"/>
        <w:rPr>
          <w:rStyle w:val="Hyperlink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Informacje na bieżąco: </w:t>
      </w:r>
      <w:hyperlink r:id="rId5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https://www.facebook.com/calbudTEAM</w:t>
        </w:r>
      </w:hyperlink>
    </w:p>
    <w:p w14:paraId="5C8050EA" w14:textId="77777777" w:rsidR="00E27763" w:rsidRDefault="00E27763" w:rsidP="00E27763">
      <w:pPr>
        <w:jc w:val="both"/>
        <w:rPr>
          <w:rFonts w:asciiTheme="majorHAnsi" w:hAnsiTheme="majorHAnsi"/>
          <w:sz w:val="24"/>
          <w:szCs w:val="24"/>
        </w:rPr>
      </w:pPr>
    </w:p>
    <w:p w14:paraId="41AD11EA" w14:textId="77777777" w:rsidR="00E27763" w:rsidRDefault="00E27763" w:rsidP="00E2776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Strona organizatora regat: </w:t>
      </w:r>
      <w:hyperlink r:id="rId6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http://www.transgascogne.com</w:t>
        </w:r>
      </w:hyperlink>
    </w:p>
    <w:p w14:paraId="279524A9" w14:textId="77777777" w:rsidR="00E27763" w:rsidRDefault="00E27763" w:rsidP="00E27763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Twitter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7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https://twitter.com/transgascogne</w:t>
        </w:r>
      </w:hyperlink>
    </w:p>
    <w:p w14:paraId="1FAC3B64" w14:textId="77777777" w:rsidR="00E27763" w:rsidRDefault="00E27763" w:rsidP="00E27763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lastRenderedPageBreak/>
        <w:t>Facebook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8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https://www.facebook.com/pages/Transgascogne-650</w:t>
        </w:r>
      </w:hyperlink>
    </w:p>
    <w:p w14:paraId="2D6F368F" w14:textId="77777777" w:rsidR="00E27763" w:rsidRDefault="00E27763" w:rsidP="00E27763">
      <w:pPr>
        <w:jc w:val="both"/>
        <w:rPr>
          <w:rFonts w:asciiTheme="majorHAnsi" w:hAnsiTheme="majorHAnsi"/>
          <w:sz w:val="24"/>
          <w:szCs w:val="24"/>
        </w:rPr>
      </w:pPr>
    </w:p>
    <w:p w14:paraId="1E8CCD84" w14:textId="77777777" w:rsidR="00E27763" w:rsidRPr="00FA710D" w:rsidRDefault="00E27763" w:rsidP="00E27763">
      <w:pPr>
        <w:pBdr>
          <w:top w:val="single" w:sz="4" w:space="1" w:color="auto"/>
        </w:pBd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>Dodatkowych informacji udziela</w:t>
      </w:r>
      <w:r>
        <w:rPr>
          <w:rFonts w:asciiTheme="majorHAnsi" w:hAnsiTheme="majorHAnsi"/>
          <w:sz w:val="20"/>
          <w:szCs w:val="20"/>
        </w:rPr>
        <w:t>:</w:t>
      </w:r>
    </w:p>
    <w:p w14:paraId="1AB4F1F5" w14:textId="77777777" w:rsidR="00E27763" w:rsidRDefault="00E27763" w:rsidP="00E27763">
      <w:pP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 xml:space="preserve">Milka Jung: 601 245 131 / </w:t>
      </w:r>
      <w:r>
        <w:rPr>
          <w:rFonts w:asciiTheme="majorHAnsi" w:hAnsiTheme="majorHAnsi"/>
          <w:sz w:val="20"/>
          <w:szCs w:val="20"/>
        </w:rPr>
        <w:t>milka@oceanteam.pl</w:t>
      </w:r>
    </w:p>
    <w:p w14:paraId="2AB315E7" w14:textId="77777777" w:rsidR="00E27763" w:rsidRDefault="00E27763" w:rsidP="00E27763">
      <w:pPr>
        <w:jc w:val="both"/>
        <w:rPr>
          <w:rFonts w:asciiTheme="majorHAnsi" w:hAnsiTheme="majorHAnsi"/>
          <w:sz w:val="20"/>
          <w:szCs w:val="20"/>
        </w:rPr>
      </w:pPr>
    </w:p>
    <w:p w14:paraId="335C06DA" w14:textId="77777777" w:rsidR="00E27763" w:rsidRPr="00712EAB" w:rsidRDefault="00E27763" w:rsidP="00E27763">
      <w:pPr>
        <w:jc w:val="both"/>
        <w:rPr>
          <w:rFonts w:asciiTheme="majorHAnsi" w:eastAsiaTheme="minorEastAsia" w:hAnsiTheme="majorHAnsi" w:cs="Times"/>
          <w:color w:val="0E0E0E"/>
          <w:sz w:val="20"/>
          <w:szCs w:val="20"/>
        </w:rPr>
      </w:pPr>
    </w:p>
    <w:p w14:paraId="6C7F9B0E" w14:textId="77777777" w:rsidR="00E27763" w:rsidRPr="00712EAB" w:rsidRDefault="00E27763" w:rsidP="00E27763">
      <w:pPr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 xml:space="preserve">Jachty klasy Mini to jednostki przeznaczone do szybkiego żeglowania regatowego. Łupinki o długości zaledwie 6,50 m zapewniają zerowy komfort, wysoki poziom adrenaliny oraz możliwość rywalizacji w jednej z najciekawszych klas na świecie, będącej przepustką do kariery oceanicznej. </w:t>
      </w:r>
    </w:p>
    <w:p w14:paraId="766C5B53" w14:textId="77777777" w:rsidR="00E27763" w:rsidRPr="00712EAB" w:rsidRDefault="00E27763" w:rsidP="00E27763">
      <w:pPr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>Mini ścigają się w dwóch kategoriach, seryjnej (Seria) i prototypowych (</w:t>
      </w:r>
      <w:proofErr w:type="spellStart"/>
      <w:r w:rsidRPr="00712EAB">
        <w:rPr>
          <w:rFonts w:asciiTheme="majorHAnsi" w:hAnsiTheme="majorHAnsi"/>
          <w:sz w:val="20"/>
          <w:szCs w:val="20"/>
        </w:rPr>
        <w:t>Proto</w:t>
      </w:r>
      <w:proofErr w:type="spellEnd"/>
      <w:r w:rsidRPr="00712EAB">
        <w:rPr>
          <w:rFonts w:asciiTheme="majorHAnsi" w:hAnsiTheme="majorHAnsi"/>
          <w:sz w:val="20"/>
          <w:szCs w:val="20"/>
        </w:rPr>
        <w:t xml:space="preserve">). Te ostatnie to prawdziwe cuda techniki i poligon, gdzie testowane są pionierskie materiały i rozwiązania techniczne. Wchodzą one potem do szerszego użytku w „dużych” oceanicznych klasach regatowych (np. IMOCA Open 60, Class 40). </w:t>
      </w:r>
    </w:p>
    <w:p w14:paraId="35F86714" w14:textId="77777777" w:rsidR="00E27763" w:rsidRPr="00F10A5D" w:rsidRDefault="00E27763" w:rsidP="00E2776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>CALBUD 894 to jacht budowany w technologii przekładkowej na bazie laminatu epoksydowo-węglowego. Posiada wychylny kil z balastem, asymetryczne miecze, dwa stery, długi bom genakera i 130 m</w:t>
      </w:r>
      <w:r w:rsidRPr="00712EAB">
        <w:rPr>
          <w:rFonts w:asciiTheme="majorHAnsi" w:hAnsiTheme="majorHAnsi"/>
          <w:sz w:val="20"/>
          <w:szCs w:val="20"/>
          <w:vertAlign w:val="superscript"/>
        </w:rPr>
        <w:t>2</w:t>
      </w:r>
      <w:r w:rsidRPr="00712EAB">
        <w:rPr>
          <w:rFonts w:asciiTheme="majorHAnsi" w:hAnsiTheme="majorHAnsi"/>
          <w:sz w:val="20"/>
          <w:szCs w:val="20"/>
        </w:rPr>
        <w:t xml:space="preserve"> żagli. W połączeniu z ekstremalnie niską wagą tworzy szybką jednostkę ślizgową.</w:t>
      </w:r>
    </w:p>
    <w:p w14:paraId="6380E7B4" w14:textId="77777777" w:rsidR="00E27763" w:rsidRPr="005547EB" w:rsidRDefault="00E27763" w:rsidP="005547EB">
      <w:pPr>
        <w:jc w:val="both"/>
        <w:rPr>
          <w:rFonts w:asciiTheme="majorHAnsi" w:hAnsiTheme="majorHAnsi"/>
          <w:sz w:val="24"/>
          <w:szCs w:val="24"/>
        </w:rPr>
      </w:pPr>
    </w:p>
    <w:bookmarkEnd w:id="1"/>
    <w:bookmarkEnd w:id="2"/>
    <w:bookmarkEnd w:id="0"/>
    <w:sectPr w:rsidR="00E27763" w:rsidRPr="005547EB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EB"/>
    <w:rsid w:val="00314FB5"/>
    <w:rsid w:val="003A6F00"/>
    <w:rsid w:val="00454FC2"/>
    <w:rsid w:val="005547EB"/>
    <w:rsid w:val="005F509B"/>
    <w:rsid w:val="00736B51"/>
    <w:rsid w:val="00754F93"/>
    <w:rsid w:val="00913C1F"/>
    <w:rsid w:val="0092601A"/>
    <w:rsid w:val="00A24D3D"/>
    <w:rsid w:val="00BD3A9A"/>
    <w:rsid w:val="00D45B9D"/>
    <w:rsid w:val="00D827AA"/>
    <w:rsid w:val="00E27763"/>
    <w:rsid w:val="00F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A1B1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calbudTEAM" TargetMode="External"/><Relationship Id="rId6" Type="http://schemas.openxmlformats.org/officeDocument/2006/relationships/hyperlink" Target="http://www.transgascogne.com" TargetMode="External"/><Relationship Id="rId7" Type="http://schemas.openxmlformats.org/officeDocument/2006/relationships/hyperlink" Target="https://twitter.com/transgascogne" TargetMode="External"/><Relationship Id="rId8" Type="http://schemas.openxmlformats.org/officeDocument/2006/relationships/hyperlink" Target="https://www.facebook.com/pages/Transgascogne-65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546</Words>
  <Characters>3116</Characters>
  <Application>Microsoft Macintosh Word</Application>
  <DocSecurity>0</DocSecurity>
  <Lines>25</Lines>
  <Paragraphs>7</Paragraphs>
  <ScaleCrop>false</ScaleCrop>
  <Company>-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5</cp:revision>
  <dcterms:created xsi:type="dcterms:W3CDTF">2015-08-01T12:13:00Z</dcterms:created>
  <dcterms:modified xsi:type="dcterms:W3CDTF">2015-08-01T20:00:00Z</dcterms:modified>
</cp:coreProperties>
</file>